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9DB29E" w14:textId="76CD3906" w:rsidR="0058214B" w:rsidRPr="0098070B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1</w:t>
      </w:r>
      <w:r w:rsidR="00397554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2</w:t>
      </w:r>
      <w:r w:rsidR="0058214B" w:rsidRPr="00951D00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,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Horizonta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līnijas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rasēšana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, kas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atbilst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topogrāfiskajā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kartē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norādītajam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skata</w:t>
      </w:r>
      <w:proofErr w:type="spellEnd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 </w:t>
      </w:r>
      <w:proofErr w:type="spellStart"/>
      <w:r w:rsidR="006A0FC8" w:rsidRPr="006A0FC8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virzienam</w:t>
      </w:r>
      <w:proofErr w:type="spellEnd"/>
      <w:r w:rsidR="0058214B" w:rsidRPr="00951D00">
        <w:rPr>
          <w:rFonts w:ascii="Arial Narrow" w:hAnsi="Arial Narrow"/>
          <w:b/>
          <w:i/>
          <w:sz w:val="40"/>
          <w:szCs w:val="40"/>
          <w:lang w:val="en"/>
        </w:rPr>
        <w:br/>
      </w:r>
    </w:p>
    <w:p w14:paraId="14DA3B95" w14:textId="77777777" w:rsidR="0058214B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n"/>
        </w:rPr>
      </w:pPr>
    </w:p>
    <w:p w14:paraId="132C70FD" w14:textId="6BF3AB80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297B7D" w:rsidRP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Universitat Politècnica de Val</w:t>
      </w:r>
      <w:r w:rsid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è</w:t>
      </w:r>
      <w:r w:rsidR="00297B7D" w:rsidRP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ncia</w:t>
      </w:r>
      <w:r w:rsidR="0058214B" w:rsidRPr="00E91449">
        <w:rPr>
          <w:rFonts w:ascii="Arial Narrow" w:hAnsi="Arial Narrow" w:cstheme="minorHAnsi"/>
          <w:b/>
          <w:i/>
          <w:sz w:val="36"/>
          <w:szCs w:val="36"/>
        </w:rPr>
        <w:t xml:space="preserve"> 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2A575DAE" w14:textId="77777777" w:rsidR="00672133" w:rsidRPr="00035320" w:rsidRDefault="00672133" w:rsidP="00672133">
      <w:pPr>
        <w:spacing w:after="120" w:line="240" w:lineRule="auto"/>
        <w:rPr>
          <w:lang w:val="lv-LV"/>
        </w:rPr>
      </w:pPr>
      <w:bookmarkStart w:id="0" w:name="_Hlk95425986"/>
      <w:r w:rsidRPr="00035320">
        <w:rPr>
          <w:b/>
          <w:bCs/>
          <w:i/>
          <w:iCs/>
          <w:lang w:val="lv-LV"/>
        </w:rPr>
        <w:lastRenderedPageBreak/>
        <w:t xml:space="preserve">Intelektuālais produkts: </w:t>
      </w:r>
      <w:r w:rsidRPr="00035320">
        <w:rPr>
          <w:lang w:val="lv-LV"/>
        </w:rPr>
        <w:t>5 - Arhitektūras un būvniecības rasējums</w:t>
      </w:r>
    </w:p>
    <w:p w14:paraId="74B1977A" w14:textId="5AFCDEDE" w:rsidR="00672133" w:rsidRPr="0074398D" w:rsidRDefault="00672133" w:rsidP="00672133">
      <w:pPr>
        <w:spacing w:after="120" w:line="240" w:lineRule="auto"/>
        <w:rPr>
          <w:b/>
          <w:bCs/>
          <w:i/>
          <w:iCs/>
          <w:lang w:val="lv-LV"/>
        </w:rPr>
      </w:pPr>
      <w:bookmarkStart w:id="1" w:name="_Hlk95426578"/>
      <w:bookmarkStart w:id="2" w:name="_Hlk95425995"/>
      <w:bookmarkEnd w:id="0"/>
      <w:r w:rsidRPr="0074398D">
        <w:rPr>
          <w:b/>
          <w:bCs/>
          <w:i/>
          <w:iCs/>
          <w:lang w:val="lv-LV"/>
        </w:rPr>
        <w:t>Vingrinājuma numurs</w:t>
      </w:r>
      <w:bookmarkEnd w:id="1"/>
      <w:r w:rsidRPr="0074398D">
        <w:rPr>
          <w:b/>
          <w:bCs/>
          <w:i/>
          <w:iCs/>
          <w:lang w:val="lv-LV"/>
        </w:rPr>
        <w:t>:</w:t>
      </w:r>
      <w:bookmarkEnd w:id="2"/>
      <w:r w:rsidRPr="0074398D">
        <w:rPr>
          <w:b/>
          <w:bCs/>
          <w:i/>
          <w:iCs/>
          <w:lang w:val="lv-LV"/>
        </w:rPr>
        <w:t xml:space="preserve"> </w:t>
      </w:r>
      <w:r w:rsidRPr="0074398D">
        <w:rPr>
          <w:lang w:val="lv-LV"/>
        </w:rPr>
        <w:t>1</w:t>
      </w:r>
      <w:r>
        <w:rPr>
          <w:lang w:val="lv-LV"/>
        </w:rPr>
        <w:t>2</w:t>
      </w:r>
    </w:p>
    <w:p w14:paraId="37FA7781" w14:textId="5C0D1728" w:rsidR="000B4675" w:rsidRPr="00672133" w:rsidRDefault="00672133" w:rsidP="00672133">
      <w:pPr>
        <w:spacing w:after="120" w:line="240" w:lineRule="auto"/>
        <w:rPr>
          <w:b/>
          <w:bCs/>
          <w:i/>
          <w:iCs/>
          <w:lang w:val="lv-LV"/>
        </w:rPr>
      </w:pPr>
      <w:bookmarkStart w:id="3" w:name="_Hlk95426587"/>
      <w:bookmarkStart w:id="4" w:name="_Hlk95427369"/>
      <w:r w:rsidRPr="0074398D">
        <w:rPr>
          <w:b/>
          <w:bCs/>
          <w:i/>
          <w:iCs/>
          <w:lang w:val="lv-LV"/>
        </w:rPr>
        <w:t>Nosaukums</w:t>
      </w:r>
      <w:bookmarkEnd w:id="3"/>
      <w:r w:rsidRPr="0074398D">
        <w:rPr>
          <w:b/>
          <w:bCs/>
          <w:i/>
          <w:iCs/>
          <w:lang w:val="lv-LV"/>
        </w:rPr>
        <w:t>:</w:t>
      </w:r>
      <w:bookmarkEnd w:id="4"/>
      <w:r w:rsidRPr="0074398D">
        <w:rPr>
          <w:b/>
          <w:bCs/>
          <w:i/>
          <w:iCs/>
          <w:lang w:val="lv-LV"/>
        </w:rPr>
        <w:t xml:space="preserve"> </w:t>
      </w:r>
      <w:r w:rsidRPr="00672133">
        <w:rPr>
          <w:lang w:val="lv-LV"/>
        </w:rPr>
        <w:t>Horizonta līnijas rasēšana, kas atbilst topogrāfiskajā kartē norādītajam skata virzienam</w:t>
      </w:r>
    </w:p>
    <w:p w14:paraId="17F43FEC" w14:textId="3A1CEB48" w:rsidR="00FA1A82" w:rsidRPr="00672133" w:rsidRDefault="00672133" w:rsidP="00457C26">
      <w:pPr>
        <w:spacing w:after="120" w:line="240" w:lineRule="auto"/>
        <w:jc w:val="both"/>
        <w:rPr>
          <w:b/>
          <w:bCs/>
          <w:i/>
          <w:iCs/>
          <w:lang w:val="lv-LV"/>
        </w:rPr>
      </w:pPr>
      <w:r>
        <w:rPr>
          <w:b/>
          <w:bCs/>
          <w:i/>
          <w:iCs/>
          <w:lang w:val="lv-LV"/>
        </w:rPr>
        <w:t>Apraksts</w:t>
      </w:r>
      <w:r w:rsidR="00FA1A82" w:rsidRPr="00672133">
        <w:rPr>
          <w:b/>
          <w:bCs/>
          <w:i/>
          <w:iCs/>
          <w:lang w:val="lv-LV"/>
        </w:rPr>
        <w:t>:</w:t>
      </w:r>
      <w:r w:rsidR="00B46EA3" w:rsidRPr="00672133">
        <w:rPr>
          <w:b/>
          <w:bCs/>
          <w:i/>
          <w:iCs/>
          <w:lang w:val="lv-LV"/>
        </w:rPr>
        <w:t xml:space="preserve"> </w:t>
      </w:r>
      <w:r w:rsidRPr="00672133">
        <w:rPr>
          <w:lang w:val="lv-LV"/>
        </w:rPr>
        <w:t>Pamatojoties uz doto topogrāfisko karti, ņemot vērā, ka atrodaties un skatāties uz salu atbilstoši sarkanās bultiņas novietojumam un orientācijai, uzzīmējiet salas profilu attiecībā pret horizontu.</w:t>
      </w:r>
    </w:p>
    <w:p w14:paraId="30CFA153" w14:textId="37D34DFA" w:rsidR="00350A12" w:rsidRPr="00672133" w:rsidRDefault="00024825" w:rsidP="00F9561D">
      <w:pPr>
        <w:spacing w:after="120" w:line="240" w:lineRule="auto"/>
        <w:rPr>
          <w:b/>
          <w:bCs/>
          <w:i/>
          <w:iCs/>
          <w:lang w:val="lv-LV"/>
        </w:rPr>
      </w:pPr>
      <w:r w:rsidRPr="00672133">
        <w:rPr>
          <w:b/>
          <w:bCs/>
          <w:i/>
          <w:iCs/>
          <w:lang w:val="lv-LV"/>
        </w:rPr>
        <w:t>Digit</w:t>
      </w:r>
      <w:r w:rsidR="00672133" w:rsidRPr="00672133">
        <w:rPr>
          <w:b/>
          <w:bCs/>
          <w:i/>
          <w:iCs/>
          <w:lang w:val="lv-LV"/>
        </w:rPr>
        <w:t>ālie</w:t>
      </w:r>
      <w:r w:rsidRPr="00672133">
        <w:rPr>
          <w:b/>
          <w:bCs/>
          <w:i/>
          <w:iCs/>
          <w:lang w:val="lv-LV"/>
        </w:rPr>
        <w:t xml:space="preserve"> f</w:t>
      </w:r>
      <w:r w:rsidR="00672133" w:rsidRPr="00672133">
        <w:rPr>
          <w:b/>
          <w:bCs/>
          <w:i/>
          <w:iCs/>
          <w:lang w:val="lv-LV"/>
        </w:rPr>
        <w:t>a</w:t>
      </w:r>
      <w:r w:rsidRPr="00672133">
        <w:rPr>
          <w:b/>
          <w:bCs/>
          <w:i/>
          <w:iCs/>
          <w:lang w:val="lv-LV"/>
        </w:rPr>
        <w:t>il</w:t>
      </w:r>
      <w:r w:rsidR="00672133" w:rsidRPr="00672133">
        <w:rPr>
          <w:b/>
          <w:bCs/>
          <w:i/>
          <w:iCs/>
          <w:lang w:val="lv-LV"/>
        </w:rPr>
        <w:t>i</w:t>
      </w:r>
      <w:r w:rsidR="00B46EA3" w:rsidRPr="00672133">
        <w:rPr>
          <w:b/>
          <w:bCs/>
          <w:i/>
          <w:iCs/>
          <w:lang w:val="lv-LV"/>
        </w:rPr>
        <w:t>:</w:t>
      </w:r>
      <w:r w:rsidRPr="00672133">
        <w:rPr>
          <w:b/>
          <w:bCs/>
          <w:i/>
          <w:iCs/>
          <w:lang w:val="lv-LV"/>
        </w:rPr>
        <w:t xml:space="preserve"> </w:t>
      </w:r>
    </w:p>
    <w:p w14:paraId="5FA6431F" w14:textId="74E55422" w:rsidR="00024825" w:rsidRPr="00672133" w:rsidRDefault="00024825" w:rsidP="00F9561D">
      <w:pPr>
        <w:spacing w:after="120" w:line="240" w:lineRule="auto"/>
        <w:rPr>
          <w:lang w:val="lv-LV"/>
        </w:rPr>
      </w:pPr>
      <w:r w:rsidRPr="00672133">
        <w:rPr>
          <w:lang w:val="lv-LV"/>
        </w:rPr>
        <w:t>IO5-</w:t>
      </w:r>
      <w:r w:rsidR="00B97D61" w:rsidRPr="00672133">
        <w:rPr>
          <w:lang w:val="lv-LV"/>
        </w:rPr>
        <w:t>1</w:t>
      </w:r>
      <w:r w:rsidR="00457C26" w:rsidRPr="00672133">
        <w:rPr>
          <w:lang w:val="lv-LV"/>
        </w:rPr>
        <w:t>2</w:t>
      </w:r>
      <w:r w:rsidRPr="00672133">
        <w:rPr>
          <w:lang w:val="lv-LV"/>
        </w:rPr>
        <w:t xml:space="preserve">-a.png:  </w:t>
      </w:r>
      <w:r w:rsidR="00672133" w:rsidRPr="00672133">
        <w:rPr>
          <w:lang w:val="lv-LV"/>
        </w:rPr>
        <w:t>Salas topogrāfiskās kartes attēls</w:t>
      </w:r>
    </w:p>
    <w:p w14:paraId="4857A6F5" w14:textId="2955CFA7" w:rsidR="00B46EA3" w:rsidRPr="004F4183" w:rsidRDefault="00F85EFA" w:rsidP="00024825">
      <w:pPr>
        <w:spacing w:after="120" w:line="240" w:lineRule="auto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5C0BF77C" wp14:editId="7B1F0630">
            <wp:extent cx="5734936" cy="5937250"/>
            <wp:effectExtent l="0" t="0" r="0" b="6350"/>
            <wp:docPr id="3" name="Imagen 3" descr="Imagen que contiene mapa,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mapa, texto&#10;&#10;Descripción generada automáticamen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4856" cy="594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DCCE7" w14:textId="77777777" w:rsidR="00457C26" w:rsidRDefault="00457C26" w:rsidP="009F23E6">
      <w:pPr>
        <w:spacing w:after="120" w:line="240" w:lineRule="auto"/>
        <w:rPr>
          <w:lang w:val="en-GB"/>
        </w:rPr>
      </w:pPr>
    </w:p>
    <w:p w14:paraId="1E2D2975" w14:textId="70155703" w:rsidR="009F23E6" w:rsidRPr="004F4183" w:rsidRDefault="009F23E6" w:rsidP="009F23E6">
      <w:pPr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 w:rsidR="00B97D61">
        <w:rPr>
          <w:lang w:val="en-GB"/>
        </w:rPr>
        <w:t>1</w:t>
      </w:r>
      <w:r w:rsidR="00457C26">
        <w:rPr>
          <w:lang w:val="en-GB"/>
        </w:rPr>
        <w:t>2</w:t>
      </w:r>
      <w:r w:rsidRPr="004F4183">
        <w:rPr>
          <w:lang w:val="en-GB"/>
        </w:rPr>
        <w:t>-b.</w:t>
      </w:r>
      <w:r w:rsidR="00E0728D">
        <w:rPr>
          <w:lang w:val="en-GB"/>
        </w:rPr>
        <w:t>fbx</w:t>
      </w:r>
      <w:r w:rsidRPr="004F4183">
        <w:rPr>
          <w:lang w:val="en-GB"/>
        </w:rPr>
        <w:t xml:space="preserve">:  </w:t>
      </w:r>
      <w:proofErr w:type="spellStart"/>
      <w:r w:rsidR="00081B4E" w:rsidRPr="00081B4E">
        <w:rPr>
          <w:lang w:val="en-GB"/>
        </w:rPr>
        <w:t>Digitālais</w:t>
      </w:r>
      <w:proofErr w:type="spellEnd"/>
      <w:r w:rsidR="00081B4E" w:rsidRPr="00081B4E">
        <w:rPr>
          <w:lang w:val="en-GB"/>
        </w:rPr>
        <w:t xml:space="preserve"> </w:t>
      </w:r>
      <w:proofErr w:type="spellStart"/>
      <w:r w:rsidR="00081B4E" w:rsidRPr="00081B4E">
        <w:rPr>
          <w:lang w:val="en-GB"/>
        </w:rPr>
        <w:t>salas</w:t>
      </w:r>
      <w:proofErr w:type="spellEnd"/>
      <w:r w:rsidR="00081B4E" w:rsidRPr="00081B4E">
        <w:rPr>
          <w:lang w:val="en-GB"/>
        </w:rPr>
        <w:t xml:space="preserve"> </w:t>
      </w:r>
      <w:proofErr w:type="spellStart"/>
      <w:r w:rsidR="00081B4E" w:rsidRPr="00081B4E">
        <w:rPr>
          <w:lang w:val="en-GB"/>
        </w:rPr>
        <w:t>modelis</w:t>
      </w:r>
      <w:proofErr w:type="spellEnd"/>
      <w:r w:rsidR="00081B4E" w:rsidRPr="00081B4E">
        <w:rPr>
          <w:lang w:val="en-GB"/>
        </w:rPr>
        <w:t xml:space="preserve">, </w:t>
      </w:r>
      <w:proofErr w:type="spellStart"/>
      <w:r w:rsidR="00081B4E" w:rsidRPr="00081B4E">
        <w:rPr>
          <w:lang w:val="en-GB"/>
        </w:rPr>
        <w:t>ieskaitot</w:t>
      </w:r>
      <w:proofErr w:type="spellEnd"/>
      <w:r w:rsidR="00081B4E" w:rsidRPr="00081B4E">
        <w:rPr>
          <w:lang w:val="en-GB"/>
        </w:rPr>
        <w:t xml:space="preserve"> </w:t>
      </w:r>
      <w:proofErr w:type="spellStart"/>
      <w:r w:rsidR="00081B4E" w:rsidRPr="00081B4E">
        <w:rPr>
          <w:lang w:val="en-GB"/>
        </w:rPr>
        <w:t>novērošanas</w:t>
      </w:r>
      <w:proofErr w:type="spellEnd"/>
      <w:r w:rsidR="00081B4E" w:rsidRPr="00081B4E">
        <w:rPr>
          <w:lang w:val="en-GB"/>
        </w:rPr>
        <w:t xml:space="preserve"> </w:t>
      </w:r>
      <w:proofErr w:type="spellStart"/>
      <w:r w:rsidR="00081B4E" w:rsidRPr="00081B4E">
        <w:rPr>
          <w:lang w:val="en-GB"/>
        </w:rPr>
        <w:t>virzienu</w:t>
      </w:r>
      <w:proofErr w:type="spellEnd"/>
    </w:p>
    <w:p w14:paraId="4A4B708E" w14:textId="2397FBE4" w:rsidR="00024825" w:rsidRPr="004F4183" w:rsidRDefault="00A73F3F" w:rsidP="009F23E6">
      <w:pPr>
        <w:spacing w:after="120" w:line="240" w:lineRule="auto"/>
        <w:jc w:val="center"/>
        <w:rPr>
          <w:lang w:val="en-GB"/>
        </w:rPr>
      </w:pPr>
      <w:r w:rsidRPr="00A73F3F">
        <w:rPr>
          <w:noProof/>
          <w:lang w:val="en-GB"/>
        </w:rPr>
        <w:drawing>
          <wp:inline distT="0" distB="0" distL="0" distR="0" wp14:anchorId="18A710AE" wp14:editId="421668FC">
            <wp:extent cx="5400040" cy="27127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4BCC9" w14:textId="77777777" w:rsidR="00457C26" w:rsidRDefault="00457C26" w:rsidP="00B0333A">
      <w:pPr>
        <w:spacing w:after="120" w:line="240" w:lineRule="auto"/>
        <w:rPr>
          <w:lang w:val="en-GB"/>
        </w:rPr>
      </w:pPr>
    </w:p>
    <w:p w14:paraId="3D2DCCD6" w14:textId="23CF7478" w:rsidR="00A73F3F" w:rsidRDefault="00B0333A" w:rsidP="00B0333A">
      <w:pPr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 w:rsidR="00B97D61">
        <w:rPr>
          <w:lang w:val="en-GB"/>
        </w:rPr>
        <w:t>1</w:t>
      </w:r>
      <w:r w:rsidR="00457C26">
        <w:rPr>
          <w:lang w:val="en-GB"/>
        </w:rPr>
        <w:t>2-</w:t>
      </w:r>
      <w:r w:rsidR="005F5C79">
        <w:rPr>
          <w:lang w:val="en-GB"/>
        </w:rPr>
        <w:t>c</w:t>
      </w:r>
      <w:r w:rsidRPr="004F4183">
        <w:rPr>
          <w:lang w:val="en-GB"/>
        </w:rPr>
        <w:t>.</w:t>
      </w:r>
      <w:r w:rsidR="00A73F3F">
        <w:rPr>
          <w:lang w:val="en-GB"/>
        </w:rPr>
        <w:t>jpg</w:t>
      </w:r>
      <w:r w:rsidRPr="004F4183">
        <w:rPr>
          <w:lang w:val="en-GB"/>
        </w:rPr>
        <w:t xml:space="preserve">:  </w:t>
      </w:r>
      <w:r w:rsidR="00081B4E" w:rsidRPr="00081B4E">
        <w:rPr>
          <w:lang w:val="en-GB"/>
        </w:rPr>
        <w:t xml:space="preserve">Salas </w:t>
      </w:r>
      <w:proofErr w:type="spellStart"/>
      <w:r w:rsidR="00081B4E" w:rsidRPr="00081B4E">
        <w:rPr>
          <w:lang w:val="en-GB"/>
        </w:rPr>
        <w:t>fotogrāfija</w:t>
      </w:r>
      <w:proofErr w:type="spellEnd"/>
      <w:r w:rsidR="00081B4E" w:rsidRPr="00081B4E">
        <w:rPr>
          <w:lang w:val="en-GB"/>
        </w:rPr>
        <w:t xml:space="preserve"> no </w:t>
      </w:r>
      <w:proofErr w:type="spellStart"/>
      <w:r w:rsidR="00081B4E" w:rsidRPr="00081B4E">
        <w:rPr>
          <w:lang w:val="en-GB"/>
        </w:rPr>
        <w:t>norādītā</w:t>
      </w:r>
      <w:proofErr w:type="spellEnd"/>
      <w:r w:rsidR="00081B4E" w:rsidRPr="00081B4E">
        <w:rPr>
          <w:lang w:val="en-GB"/>
        </w:rPr>
        <w:t xml:space="preserve"> </w:t>
      </w:r>
      <w:proofErr w:type="spellStart"/>
      <w:r w:rsidR="00081B4E" w:rsidRPr="00081B4E">
        <w:rPr>
          <w:lang w:val="en-GB"/>
        </w:rPr>
        <w:t>virziena</w:t>
      </w:r>
      <w:proofErr w:type="spellEnd"/>
    </w:p>
    <w:p w14:paraId="1AA22B4B" w14:textId="1A839B76" w:rsidR="00E47FD7" w:rsidRDefault="00A73F3F" w:rsidP="009F23E6">
      <w:pPr>
        <w:spacing w:after="120" w:line="240" w:lineRule="auto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45EFADF9" wp14:editId="4A5600AF">
            <wp:extent cx="5400040" cy="2408555"/>
            <wp:effectExtent l="0" t="0" r="0" b="0"/>
            <wp:docPr id="5" name="Imagen 5" descr="Isla en medio del m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Isla en medio del mar&#10;&#10;Descripción generada automá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4F4183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</w:p>
    <w:p w14:paraId="65D7AE08" w14:textId="7FE99477" w:rsidR="00E47FD7" w:rsidRPr="00081B4E" w:rsidRDefault="00081B4E" w:rsidP="00F9561D">
      <w:pPr>
        <w:spacing w:after="120" w:line="240" w:lineRule="auto"/>
        <w:rPr>
          <w:b/>
          <w:bCs/>
          <w:i/>
          <w:iCs/>
          <w:lang w:val="lv-LV"/>
        </w:rPr>
      </w:pPr>
      <w:bookmarkStart w:id="5" w:name="_Hlk95427800"/>
      <w:bookmarkStart w:id="6" w:name="_Hlk95426792"/>
      <w:bookmarkStart w:id="7" w:name="_Hlk95426242"/>
      <w:r w:rsidRPr="00081B4E">
        <w:rPr>
          <w:b/>
          <w:bCs/>
          <w:i/>
          <w:iCs/>
          <w:lang w:val="lv-LV"/>
        </w:rPr>
        <w:t>Rezultāts</w:t>
      </w:r>
      <w:bookmarkEnd w:id="5"/>
      <w:r w:rsidRPr="00081B4E">
        <w:rPr>
          <w:b/>
          <w:bCs/>
          <w:i/>
          <w:iCs/>
          <w:lang w:val="lv-LV"/>
        </w:rPr>
        <w:t>:</w:t>
      </w:r>
      <w:bookmarkEnd w:id="6"/>
      <w:r w:rsidRPr="00081B4E">
        <w:rPr>
          <w:b/>
          <w:bCs/>
          <w:i/>
          <w:iCs/>
          <w:lang w:val="lv-LV"/>
        </w:rPr>
        <w:t xml:space="preserve"> </w:t>
      </w:r>
      <w:bookmarkEnd w:id="7"/>
      <w:r w:rsidR="00E47FD7" w:rsidRPr="00081B4E">
        <w:rPr>
          <w:b/>
          <w:bCs/>
          <w:i/>
          <w:iCs/>
          <w:lang w:val="lv-LV"/>
        </w:rPr>
        <w:t xml:space="preserve"> </w:t>
      </w:r>
      <w:r w:rsidRPr="00081B4E">
        <w:rPr>
          <w:lang w:val="lv-LV"/>
        </w:rPr>
        <w:t>Pareizā atbilde ir profils, kas līdzīgs fotogrāfijā redzamajai salas formai.</w:t>
      </w:r>
    </w:p>
    <w:p w14:paraId="1E3C4AFD" w14:textId="435AD7FC" w:rsidR="00E47FD7" w:rsidRPr="00081B4E" w:rsidRDefault="00081B4E" w:rsidP="00F9561D">
      <w:pPr>
        <w:spacing w:after="120" w:line="240" w:lineRule="auto"/>
        <w:rPr>
          <w:lang w:val="lv-LV"/>
        </w:rPr>
      </w:pPr>
      <w:bookmarkStart w:id="8" w:name="_Hlk95426821"/>
      <w:bookmarkStart w:id="9" w:name="_Hlk95426253"/>
      <w:r w:rsidRPr="00081B4E">
        <w:rPr>
          <w:b/>
          <w:bCs/>
          <w:i/>
          <w:iCs/>
          <w:lang w:val="lv-LV"/>
        </w:rPr>
        <w:t>Papildinātas realitātes objekts</w:t>
      </w:r>
      <w:bookmarkEnd w:id="8"/>
      <w:r w:rsidRPr="00081B4E">
        <w:rPr>
          <w:b/>
          <w:bCs/>
          <w:i/>
          <w:iCs/>
          <w:lang w:val="lv-LV"/>
        </w:rPr>
        <w:t xml:space="preserve">: </w:t>
      </w:r>
      <w:bookmarkEnd w:id="9"/>
      <w:r w:rsidRPr="00081B4E">
        <w:rPr>
          <w:lang w:val="lv-LV"/>
        </w:rPr>
        <w:t>3D salas modelis, ieskaitot novērošanas virzienu</w:t>
      </w:r>
      <w:r w:rsidR="00B0333A" w:rsidRPr="00081B4E">
        <w:rPr>
          <w:lang w:val="lv-LV"/>
        </w:rPr>
        <w:t>.</w:t>
      </w:r>
    </w:p>
    <w:p w14:paraId="27D62D6F" w14:textId="77777777" w:rsidR="00081B4E" w:rsidRPr="00081B4E" w:rsidRDefault="00081B4E" w:rsidP="00081B4E">
      <w:pPr>
        <w:spacing w:after="120" w:line="240" w:lineRule="auto"/>
        <w:rPr>
          <w:lang w:val="lv-LV"/>
        </w:rPr>
      </w:pPr>
      <w:bookmarkStart w:id="10" w:name="_Hlk95426830"/>
      <w:bookmarkStart w:id="11" w:name="_Hlk95426260"/>
      <w:r w:rsidRPr="00081B4E">
        <w:rPr>
          <w:b/>
          <w:bCs/>
          <w:lang w:val="lv-LV"/>
        </w:rPr>
        <w:t>Priekšzināšanas</w:t>
      </w:r>
      <w:bookmarkEnd w:id="10"/>
      <w:r w:rsidRPr="00081B4E">
        <w:rPr>
          <w:b/>
          <w:bCs/>
          <w:lang w:val="lv-LV"/>
        </w:rPr>
        <w:t>:</w:t>
      </w:r>
      <w:r w:rsidRPr="00081B4E">
        <w:rPr>
          <w:lang w:val="lv-LV"/>
        </w:rPr>
        <w:t xml:space="preserve"> </w:t>
      </w:r>
      <w:bookmarkEnd w:id="11"/>
      <w:r w:rsidRPr="00081B4E">
        <w:rPr>
          <w:lang w:val="lv-LV"/>
        </w:rPr>
        <w:t>Topogrāfisko karšu lasīšana.</w:t>
      </w:r>
    </w:p>
    <w:p w14:paraId="0F5454B9" w14:textId="466A4C45" w:rsidR="005F5C79" w:rsidRPr="00081B4E" w:rsidRDefault="005F5C79" w:rsidP="00F9561D">
      <w:pPr>
        <w:spacing w:after="120" w:line="240" w:lineRule="auto"/>
        <w:rPr>
          <w:lang w:val="lv-LV"/>
        </w:rPr>
      </w:pPr>
    </w:p>
    <w:p w14:paraId="76FCC602" w14:textId="5A453DDA" w:rsidR="005F5C79" w:rsidRDefault="005F5C79">
      <w:pPr>
        <w:rPr>
          <w:lang w:val="en-GB"/>
        </w:rPr>
      </w:pPr>
      <w:r>
        <w:rPr>
          <w:lang w:val="en-GB"/>
        </w:rPr>
        <w:br w:type="page"/>
      </w:r>
      <w:bookmarkStart w:id="12" w:name="_GoBack"/>
      <w:bookmarkEnd w:id="12"/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77F94D" w14:textId="77777777" w:rsidR="00702A2E" w:rsidRDefault="00702A2E" w:rsidP="003E7295">
      <w:pPr>
        <w:spacing w:after="0" w:line="240" w:lineRule="auto"/>
      </w:pPr>
      <w:r>
        <w:separator/>
      </w:r>
    </w:p>
    <w:p w14:paraId="23A3F968" w14:textId="77777777" w:rsidR="00702A2E" w:rsidRDefault="00702A2E"/>
  </w:endnote>
  <w:endnote w:type="continuationSeparator" w:id="0">
    <w:p w14:paraId="7D61469F" w14:textId="77777777" w:rsidR="00702A2E" w:rsidRDefault="00702A2E" w:rsidP="003E7295">
      <w:pPr>
        <w:spacing w:after="0" w:line="240" w:lineRule="auto"/>
      </w:pPr>
      <w:r>
        <w:continuationSeparator/>
      </w:r>
    </w:p>
    <w:p w14:paraId="17DF3FDE" w14:textId="77777777" w:rsidR="00702A2E" w:rsidRDefault="00702A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charset w:val="CC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Footer"/>
          <w:rPr>
            <w:b/>
            <w:bCs/>
          </w:rPr>
        </w:pPr>
        <w:r>
          <w:rPr>
            <w:b/>
            <w:bCs/>
            <w:noProof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90FEA" w:rsidRPr="00BA1976">
          <w:rPr>
            <w:b/>
            <w:bCs/>
            <w:noProof/>
          </w:rPr>
          <w:t>10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54FFB" w14:textId="2DBE5ADD" w:rsidR="00B90FEA" w:rsidRPr="002F0468" w:rsidRDefault="002F0468" w:rsidP="002F0468">
    <w:pPr>
      <w:pStyle w:val="Footer"/>
    </w:pPr>
    <w:r>
      <w:rPr>
        <w:noProof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077A73" w14:textId="77777777" w:rsidR="0058214B" w:rsidRPr="002F0468" w:rsidRDefault="0058214B" w:rsidP="002F0468">
    <w:pPr>
      <w:pStyle w:val="Footer"/>
    </w:pPr>
    <w:r>
      <w:rPr>
        <w:noProof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8E80DF" w14:textId="77777777" w:rsidR="00702A2E" w:rsidRDefault="00702A2E" w:rsidP="003E7295">
      <w:pPr>
        <w:spacing w:after="0" w:line="240" w:lineRule="auto"/>
      </w:pPr>
      <w:r>
        <w:separator/>
      </w:r>
    </w:p>
    <w:p w14:paraId="1AF2E79F" w14:textId="77777777" w:rsidR="00702A2E" w:rsidRDefault="00702A2E"/>
  </w:footnote>
  <w:footnote w:type="continuationSeparator" w:id="0">
    <w:p w14:paraId="3A0BFB4E" w14:textId="77777777" w:rsidR="00702A2E" w:rsidRDefault="00702A2E" w:rsidP="003E7295">
      <w:pPr>
        <w:spacing w:after="0" w:line="240" w:lineRule="auto"/>
      </w:pPr>
      <w:r>
        <w:continuationSeparator/>
      </w:r>
    </w:p>
    <w:p w14:paraId="78B4C203" w14:textId="77777777" w:rsidR="00702A2E" w:rsidRDefault="00702A2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379F3D" w14:textId="177A09F8" w:rsidR="00B90FEA" w:rsidRDefault="002F0468" w:rsidP="008467D1">
    <w:pPr>
      <w:pStyle w:val="Header"/>
      <w:tabs>
        <w:tab w:val="clear" w:pos="4819"/>
        <w:tab w:val="clear" w:pos="9638"/>
        <w:tab w:val="center" w:pos="4253"/>
        <w:tab w:val="right" w:pos="9479"/>
      </w:tabs>
    </w:pPr>
    <w:r>
      <w:rPr>
        <w:noProof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6D254" w14:textId="6457F0A2" w:rsidR="00B90FEA" w:rsidRDefault="00297B7D">
    <w:pPr>
      <w:pStyle w:val="Header"/>
    </w:pPr>
    <w:r w:rsidRPr="00B42C2D">
      <w:rPr>
        <w:noProof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4DBC0" w14:textId="4E522EE5" w:rsidR="0058214B" w:rsidRDefault="00297B7D">
    <w:pPr>
      <w:pStyle w:val="Header"/>
    </w:pPr>
    <w:r w:rsidRPr="00B42C2D">
      <w:rPr>
        <w:noProof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296"/>
  <w:hyphenationZone w:val="396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B4E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D74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231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26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13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0FC8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2A2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EF7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320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09D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67C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2DC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5D5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28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BD4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C4ED1"/>
  </w:style>
  <w:style w:type="paragraph" w:styleId="Heading1">
    <w:name w:val="heading 1"/>
    <w:basedOn w:val="Normal"/>
    <w:next w:val="Normal"/>
    <w:link w:val="Heading1Char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2">
    <w:name w:val="heading 2"/>
    <w:basedOn w:val="Normal"/>
    <w:next w:val="Default"/>
    <w:link w:val="Heading2Char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3E72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7295"/>
  </w:style>
  <w:style w:type="paragraph" w:styleId="Footer">
    <w:name w:val="footer"/>
    <w:basedOn w:val="Normal"/>
    <w:link w:val="FooterCh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7295"/>
  </w:style>
  <w:style w:type="table" w:styleId="TableGrid">
    <w:name w:val="Table Grid"/>
    <w:basedOn w:val="TableNormal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TOC1">
    <w:name w:val="toc 1"/>
    <w:basedOn w:val="Normal"/>
    <w:next w:val="Normal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617523"/>
    <w:rPr>
      <w:color w:val="0563C1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BodyText">
    <w:name w:val="Body Text"/>
    <w:basedOn w:val="Normal"/>
    <w:link w:val="BodyTextChar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BodyTextChar">
    <w:name w:val="Body Text Char"/>
    <w:basedOn w:val="DefaultParagraphFont"/>
    <w:link w:val="BodyText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Heading2Char">
    <w:name w:val="Heading 2 Char"/>
    <w:basedOn w:val="DefaultParagraphFont"/>
    <w:link w:val="Heading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TOC2">
    <w:name w:val="toc 2"/>
    <w:basedOn w:val="Normal"/>
    <w:next w:val="Normal"/>
    <w:autoRedefine/>
    <w:uiPriority w:val="39"/>
    <w:unhideWhenUsed/>
    <w:rsid w:val="006854CE"/>
    <w:pPr>
      <w:spacing w:after="100"/>
      <w:ind w:left="220"/>
    </w:pPr>
  </w:style>
  <w:style w:type="paragraph" w:styleId="NoSpacing">
    <w:name w:val="No Spacing"/>
    <w:uiPriority w:val="1"/>
    <w:qFormat/>
    <w:rsid w:val="00217208"/>
    <w:pPr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efaultParagraphFon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47ADE-E998-49BD-B25E-20C8B71929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642</Words>
  <Characters>367</Characters>
  <Application>Microsoft Office Word</Application>
  <DocSecurity>0</DocSecurity>
  <Lines>3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Zoja Veide</cp:lastModifiedBy>
  <cp:revision>3</cp:revision>
  <cp:lastPrinted>2020-04-17T10:18:00Z</cp:lastPrinted>
  <dcterms:created xsi:type="dcterms:W3CDTF">2022-02-17T19:47:00Z</dcterms:created>
  <dcterms:modified xsi:type="dcterms:W3CDTF">2022-02-17T20:07:00Z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